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E830A7" w14:paraId="39581861" w14:textId="77777777" w:rsidTr="0068316D">
        <w:tc>
          <w:tcPr>
            <w:tcW w:w="0" w:type="auto"/>
          </w:tcPr>
          <w:p w14:paraId="05ED4AE1" w14:textId="77777777" w:rsidR="00E830A7" w:rsidRDefault="00E830A7" w:rsidP="0068316D">
            <w:r>
              <w:t>EINAMŲJŲ METŲ UŽDUOTYS IR PASIEKTŲ REZULTATŲ, VYKDANT NUSTATYTAS UŽDUOTIS, VERTINIMO RODIKLIAI (nustatomos ne mažiau kaip 2 ir ne daugiau kaip 5 užduotys.)</w:t>
            </w:r>
          </w:p>
          <w:p w14:paraId="7B5E3EAD" w14:textId="77777777" w:rsidR="00E830A7" w:rsidRDefault="00E830A7" w:rsidP="0068316D"/>
          <w:p w14:paraId="699761BD" w14:textId="77777777" w:rsidR="00E830A7" w:rsidRDefault="00E830A7" w:rsidP="0068316D"/>
          <w:p w14:paraId="6F8D8944" w14:textId="77777777" w:rsidR="00E830A7" w:rsidRDefault="00E830A7" w:rsidP="0068316D">
            <w:r>
              <w:t>1 užduotis: Užtikrinti tinkamą Valstybinio monitoringo vykdymą pagal 2021 m. Upių monitoringo planą.</w:t>
            </w:r>
          </w:p>
          <w:p w14:paraId="23D7EE57" w14:textId="77777777" w:rsidR="00E830A7" w:rsidRDefault="00E830A7" w:rsidP="0068316D"/>
          <w:p w14:paraId="2DDF442B" w14:textId="77777777" w:rsidR="00E830A7" w:rsidRDefault="00E830A7" w:rsidP="0068316D">
            <w:r>
              <w:t>Vertinimo rodiklis: Gauta ne mažiau 90 procentų paviršinių vandens telkinių vandens kokybės elementų rodiklių rezultatų.</w:t>
            </w:r>
          </w:p>
          <w:p w14:paraId="6946E0D0" w14:textId="77777777" w:rsidR="00E830A7" w:rsidRDefault="00E830A7" w:rsidP="0068316D"/>
          <w:p w14:paraId="5F2B786F" w14:textId="77777777" w:rsidR="00E830A7" w:rsidRDefault="00E830A7" w:rsidP="0068316D">
            <w:r>
              <w:t>Užduoties įvykdymo terminas: 2021-12-31</w:t>
            </w:r>
          </w:p>
          <w:p w14:paraId="21B8113E" w14:textId="77777777" w:rsidR="00E830A7" w:rsidRDefault="00E830A7" w:rsidP="0068316D"/>
          <w:p w14:paraId="2D7A45FA" w14:textId="77777777" w:rsidR="00E830A7" w:rsidRDefault="00E830A7" w:rsidP="0068316D">
            <w:r>
              <w:t>2 užduotis: Užtikrinti tinkamą Nuotekų tyrimų, vykdomų aplinkos apsaugos valstybinės kontrolės tikslais, 2021 m. plano vykdymą.</w:t>
            </w:r>
          </w:p>
          <w:p w14:paraId="46DB421D" w14:textId="77777777" w:rsidR="00E830A7" w:rsidRDefault="00E830A7" w:rsidP="0068316D"/>
          <w:p w14:paraId="64843883" w14:textId="77777777" w:rsidR="00E830A7" w:rsidRDefault="00E830A7" w:rsidP="0068316D">
            <w:r>
              <w:t>Vertinimo rodiklis: Mėginiai paimti ir tyrimai atlikti laikantis plane nustatyto periodiškumo ir dažnio. Atlikta ne mažiau kaip 90 procentų planuotų atlikti laboratorinių patikrinimų ūkio subjektuose.</w:t>
            </w:r>
          </w:p>
          <w:p w14:paraId="3F78DB99" w14:textId="77777777" w:rsidR="00E830A7" w:rsidRDefault="00E830A7" w:rsidP="0068316D"/>
          <w:p w14:paraId="1A8D468A" w14:textId="77777777" w:rsidR="00E830A7" w:rsidRDefault="00E830A7" w:rsidP="0068316D">
            <w:r>
              <w:t>Užduoties įvykdymo terminas: 2021-12-31</w:t>
            </w:r>
          </w:p>
          <w:p w14:paraId="38D7DA53" w14:textId="77777777" w:rsidR="00E830A7" w:rsidRDefault="00E830A7" w:rsidP="0068316D"/>
          <w:p w14:paraId="4BDF72DA" w14:textId="77777777" w:rsidR="00E830A7" w:rsidRDefault="00E830A7" w:rsidP="0068316D">
            <w:r>
              <w:t>3 užduotis: Užtikrinti tinkamą Stacionarių taršos šaltinių, išmetamų į aplinkos orą teršalų, vykdomų aplinkos apsaugos valstybinės kontrolės tikslais, 2021 m. plano vykdymą.</w:t>
            </w:r>
          </w:p>
          <w:p w14:paraId="5645E0B9" w14:textId="77777777" w:rsidR="00E830A7" w:rsidRDefault="00E830A7" w:rsidP="0068316D"/>
          <w:p w14:paraId="51CAF6A4" w14:textId="77777777" w:rsidR="00E830A7" w:rsidRDefault="00E830A7" w:rsidP="0068316D">
            <w:r>
              <w:t>Vertinimo rodiklis: Mėginiai paimti ir tyrimai atlikti laikantis plane nustatyto periodiškumo ir dažnio. Atlikta ne mažiau kaip 90 procentų planuotų atlikti laboratorinių patikrinimų ūkio subjektuose.</w:t>
            </w:r>
          </w:p>
          <w:p w14:paraId="7264DED2" w14:textId="77777777" w:rsidR="00E830A7" w:rsidRDefault="00E830A7" w:rsidP="0068316D"/>
          <w:p w14:paraId="22C5180D" w14:textId="77777777" w:rsidR="00E830A7" w:rsidRDefault="00E830A7" w:rsidP="0068316D">
            <w:r>
              <w:t>Užduoties įvykdymo terminas: 2021-12-31</w:t>
            </w:r>
          </w:p>
          <w:p w14:paraId="7E3864A4" w14:textId="77777777" w:rsidR="00E830A7" w:rsidRDefault="00E830A7" w:rsidP="0068316D"/>
          <w:p w14:paraId="5479D114" w14:textId="77777777" w:rsidR="00E830A7" w:rsidRDefault="00E830A7" w:rsidP="0068316D">
            <w:r>
              <w:t>4 užduotis: Užtikrinti tinkamą Aplinkos tyrimų departamento 2021 m. pirkimų plane priskirtų pirkimų vykdymą.</w:t>
            </w:r>
          </w:p>
          <w:p w14:paraId="6056BC83" w14:textId="77777777" w:rsidR="00E830A7" w:rsidRDefault="00E830A7" w:rsidP="0068316D"/>
          <w:p w14:paraId="7A8ADC08" w14:textId="77777777" w:rsidR="00E830A7" w:rsidRDefault="00E830A7" w:rsidP="0068316D">
            <w:r>
              <w:t>Vertinimo rodiklis: Įvykdyti priskirti pirkimai (95 %) pagal pirkimų plane nurodytus terminus.</w:t>
            </w:r>
          </w:p>
          <w:p w14:paraId="3C281512" w14:textId="77777777" w:rsidR="00E830A7" w:rsidRDefault="00E830A7" w:rsidP="0068316D"/>
          <w:p w14:paraId="68BD183F" w14:textId="77777777" w:rsidR="00E830A7" w:rsidRDefault="00E830A7" w:rsidP="0068316D">
            <w:r>
              <w:t>Užduoties įvykdymo terminas: 2021-12-31</w:t>
            </w:r>
          </w:p>
        </w:tc>
      </w:tr>
    </w:tbl>
    <w:p w14:paraId="0512D57B" w14:textId="77777777" w:rsidR="00863B6D" w:rsidRDefault="00863B6D"/>
    <w:sectPr w:rsidR="00863B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A7"/>
    <w:rsid w:val="00592CD0"/>
    <w:rsid w:val="00863B6D"/>
    <w:rsid w:val="00E8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ECDD"/>
  <w15:chartTrackingRefBased/>
  <w15:docId w15:val="{6844FE7B-F9FB-4F00-9543-A962A501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830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531</Characters>
  <Application>Microsoft Office Word</Application>
  <DocSecurity>0</DocSecurity>
  <Lines>4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Staškienė</dc:creator>
  <cp:keywords/>
  <dc:description/>
  <cp:lastModifiedBy>Raimonda Staškienė</cp:lastModifiedBy>
  <cp:revision>1</cp:revision>
  <dcterms:created xsi:type="dcterms:W3CDTF">2021-03-12T13:27:00Z</dcterms:created>
  <dcterms:modified xsi:type="dcterms:W3CDTF">2021-03-12T13:27:00Z</dcterms:modified>
</cp:coreProperties>
</file>